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E3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A55EC" w:rsidRPr="007C129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C1297">
        <w:rPr>
          <w:rFonts w:ascii="Arial" w:hAnsi="Arial" w:cs="Arial"/>
          <w:b/>
          <w:u w:val="single"/>
        </w:rPr>
        <w:t>Trade Union (Facilities Time Publication Requirements) Regulations 2017</w:t>
      </w:r>
    </w:p>
    <w:p w:rsidR="003A55EC" w:rsidRPr="007C1297" w:rsidRDefault="00FE5E37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7445C8">
        <w:rPr>
          <w:rFonts w:ascii="Arial" w:hAnsi="Arial" w:cs="Arial"/>
          <w:b/>
          <w:u w:val="single"/>
        </w:rPr>
        <w:t>1 April 201</w:t>
      </w:r>
      <w:r w:rsidR="007445C8" w:rsidRPr="007445C8">
        <w:rPr>
          <w:rFonts w:ascii="Arial" w:hAnsi="Arial" w:cs="Arial"/>
          <w:b/>
          <w:u w:val="single"/>
        </w:rPr>
        <w:t>9</w:t>
      </w:r>
      <w:r w:rsidR="002D4966">
        <w:rPr>
          <w:rFonts w:ascii="Arial" w:hAnsi="Arial" w:cs="Arial"/>
          <w:b/>
          <w:u w:val="single"/>
        </w:rPr>
        <w:t xml:space="preserve"> </w:t>
      </w:r>
      <w:r w:rsidR="00D87EFA" w:rsidRPr="007445C8">
        <w:rPr>
          <w:rFonts w:ascii="Arial" w:hAnsi="Arial" w:cs="Arial"/>
          <w:b/>
          <w:u w:val="single"/>
        </w:rPr>
        <w:t>to 31</w:t>
      </w:r>
      <w:r w:rsidR="0076452F" w:rsidRPr="007445C8">
        <w:rPr>
          <w:rFonts w:ascii="Arial" w:hAnsi="Arial" w:cs="Arial"/>
          <w:b/>
          <w:u w:val="single"/>
        </w:rPr>
        <w:t xml:space="preserve"> March 20</w:t>
      </w:r>
      <w:r w:rsidR="007445C8" w:rsidRPr="007445C8">
        <w:rPr>
          <w:rFonts w:ascii="Arial" w:hAnsi="Arial" w:cs="Arial"/>
          <w:b/>
          <w:u w:val="single"/>
        </w:rPr>
        <w:t>20</w:t>
      </w:r>
    </w:p>
    <w:p w:rsidR="003A55EC" w:rsidRPr="007C1297" w:rsidRDefault="003A55EC" w:rsidP="003A55E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FE5E37" w:rsidRPr="007C1297" w:rsidRDefault="00FE5E37" w:rsidP="003A55EC">
      <w:p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 xml:space="preserve">As part of the Trade Union (Facilities Time Publication Requirements) Regulations 2017, </w:t>
      </w:r>
      <w:r w:rsidR="002B4831" w:rsidRPr="007C1297">
        <w:rPr>
          <w:rFonts w:ascii="Arial" w:hAnsi="Arial" w:cs="Arial"/>
        </w:rPr>
        <w:t xml:space="preserve">we have </w:t>
      </w:r>
      <w:r w:rsidRPr="007C1297">
        <w:rPr>
          <w:rFonts w:ascii="Arial" w:hAnsi="Arial" w:cs="Arial"/>
        </w:rPr>
        <w:t>collated information regarding the</w:t>
      </w:r>
      <w:r w:rsidR="002B4831" w:rsidRPr="007C1297">
        <w:rPr>
          <w:rFonts w:ascii="Arial" w:hAnsi="Arial" w:cs="Arial"/>
        </w:rPr>
        <w:t xml:space="preserve"> facilities time activities of our </w:t>
      </w:r>
      <w:r w:rsidRPr="007C1297">
        <w:rPr>
          <w:rFonts w:ascii="Arial" w:hAnsi="Arial" w:cs="Arial"/>
        </w:rPr>
        <w:t xml:space="preserve">recognised Trade Union officials during the relevant period </w:t>
      </w:r>
      <w:r w:rsidR="006F2EBC" w:rsidRPr="007C1297">
        <w:rPr>
          <w:rFonts w:ascii="Arial" w:hAnsi="Arial" w:cs="Arial"/>
        </w:rPr>
        <w:t>of 1 April 201</w:t>
      </w:r>
      <w:r w:rsidR="002D4966">
        <w:rPr>
          <w:rFonts w:ascii="Arial" w:hAnsi="Arial" w:cs="Arial"/>
        </w:rPr>
        <w:t>9</w:t>
      </w:r>
      <w:r w:rsidR="006F2EBC" w:rsidRPr="007C1297">
        <w:rPr>
          <w:rFonts w:ascii="Arial" w:hAnsi="Arial" w:cs="Arial"/>
        </w:rPr>
        <w:t xml:space="preserve"> to 31 March 20</w:t>
      </w:r>
      <w:r w:rsidR="002D4966">
        <w:rPr>
          <w:rFonts w:ascii="Arial" w:hAnsi="Arial" w:cs="Arial"/>
        </w:rPr>
        <w:t>20</w:t>
      </w:r>
      <w:r w:rsidRPr="007C1297">
        <w:rPr>
          <w:rFonts w:ascii="Arial" w:hAnsi="Arial" w:cs="Arial"/>
        </w:rPr>
        <w:t>.</w:t>
      </w:r>
    </w:p>
    <w:p w:rsidR="00FE5E37" w:rsidRPr="007C1297" w:rsidRDefault="00FE5E37" w:rsidP="003A55EC">
      <w:pPr>
        <w:spacing w:after="0" w:line="240" w:lineRule="auto"/>
        <w:rPr>
          <w:rFonts w:ascii="Arial" w:hAnsi="Arial" w:cs="Arial"/>
        </w:rPr>
      </w:pPr>
    </w:p>
    <w:p w:rsidR="003A55EC" w:rsidRPr="007C1297" w:rsidRDefault="002B4831" w:rsidP="003A55EC">
      <w:p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 xml:space="preserve">We have </w:t>
      </w:r>
      <w:r w:rsidR="00FE5E37" w:rsidRPr="007C1297">
        <w:rPr>
          <w:rFonts w:ascii="Arial" w:hAnsi="Arial" w:cs="Arial"/>
        </w:rPr>
        <w:t>undertaken the following calculations</w:t>
      </w:r>
      <w:r w:rsidR="00990BD7" w:rsidRPr="007C1297">
        <w:rPr>
          <w:rFonts w:ascii="Arial" w:hAnsi="Arial" w:cs="Arial"/>
        </w:rPr>
        <w:t xml:space="preserve"> and the results are detailed in the tables below</w:t>
      </w:r>
      <w:r w:rsidR="00FE5E37" w:rsidRPr="007C1297">
        <w:rPr>
          <w:rFonts w:ascii="Arial" w:hAnsi="Arial" w:cs="Arial"/>
        </w:rPr>
        <w:t>:</w:t>
      </w:r>
    </w:p>
    <w:p w:rsidR="005A3D6D" w:rsidRPr="007C1297" w:rsidRDefault="005A3D6D" w:rsidP="003A55EC">
      <w:pPr>
        <w:spacing w:after="0" w:line="240" w:lineRule="auto"/>
        <w:rPr>
          <w:rFonts w:ascii="Arial" w:hAnsi="Arial" w:cs="Arial"/>
        </w:rPr>
      </w:pPr>
    </w:p>
    <w:p w:rsidR="00FE5E37" w:rsidRPr="007C129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>Number of employees who were relevant union officials during the relevant period</w:t>
      </w:r>
    </w:p>
    <w:p w:rsidR="00FE5E37" w:rsidRPr="007C129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>Full-time equivalent employee number</w:t>
      </w:r>
    </w:p>
    <w:p w:rsidR="00FE5E37" w:rsidRPr="007C129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>Percentage of time spent on facility time</w:t>
      </w:r>
    </w:p>
    <w:p w:rsidR="00FE5E37" w:rsidRPr="007C129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>Percentage of pay bill spent on facility time</w:t>
      </w:r>
    </w:p>
    <w:p w:rsidR="00FE5E37" w:rsidRPr="007C1297" w:rsidRDefault="00FE5E37" w:rsidP="00FE5E3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C1297">
        <w:rPr>
          <w:rFonts w:ascii="Arial" w:hAnsi="Arial" w:cs="Arial"/>
        </w:rPr>
        <w:t xml:space="preserve">Paid trade union </w:t>
      </w:r>
      <w:r w:rsidR="00990BD7" w:rsidRPr="007C1297">
        <w:rPr>
          <w:rFonts w:ascii="Arial" w:hAnsi="Arial" w:cs="Arial"/>
        </w:rPr>
        <w:t>activities</w:t>
      </w:r>
    </w:p>
    <w:p w:rsidR="00990BD7" w:rsidRPr="007C1297" w:rsidRDefault="00990BD7" w:rsidP="00990BD7">
      <w:pPr>
        <w:spacing w:after="0" w:line="240" w:lineRule="auto"/>
        <w:rPr>
          <w:rFonts w:ascii="Arial" w:hAnsi="Arial" w:cs="Arial"/>
          <w:highlight w:val="yellow"/>
        </w:rPr>
      </w:pPr>
    </w:p>
    <w:p w:rsidR="00990BD7" w:rsidRPr="007C129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7C1297">
        <w:rPr>
          <w:rFonts w:ascii="Arial" w:hAnsi="Arial" w:cs="Arial"/>
          <w:b/>
        </w:rPr>
        <w:t>Table 1 – Relevant Union Officials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816"/>
      </w:tblGrid>
      <w:tr w:rsidR="00990BD7" w:rsidRPr="007C1297" w:rsidTr="00477FF3">
        <w:trPr>
          <w:tblHeader/>
          <w:jc w:val="center"/>
        </w:trPr>
        <w:tc>
          <w:tcPr>
            <w:tcW w:w="4816" w:type="dxa"/>
            <w:vAlign w:val="bottom"/>
          </w:tcPr>
          <w:p w:rsidR="00990BD7" w:rsidRPr="007C1297" w:rsidRDefault="00990BD7" w:rsidP="002827F2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2"/>
            <w:r w:rsidRPr="007C1297">
              <w:rPr>
                <w:rFonts w:ascii="Arial" w:hAnsi="Arial" w:cs="Arial"/>
              </w:rPr>
              <w:t>Number of Employees Who Were Relevant Union Officials During the Relevant Period</w:t>
            </w:r>
          </w:p>
        </w:tc>
        <w:tc>
          <w:tcPr>
            <w:tcW w:w="4816" w:type="dxa"/>
            <w:vAlign w:val="bottom"/>
          </w:tcPr>
          <w:p w:rsidR="00990BD7" w:rsidRPr="007C1297" w:rsidRDefault="00990BD7" w:rsidP="002827F2">
            <w:pPr>
              <w:jc w:val="center"/>
              <w:rPr>
                <w:rFonts w:ascii="Arial" w:hAnsi="Arial" w:cs="Arial"/>
              </w:rPr>
            </w:pPr>
            <w:r w:rsidRPr="007C1297">
              <w:rPr>
                <w:rFonts w:ascii="Arial" w:hAnsi="Arial" w:cs="Arial"/>
              </w:rPr>
              <w:t>Full-Time Equivalent Employee Number</w:t>
            </w:r>
          </w:p>
        </w:tc>
      </w:tr>
      <w:tr w:rsidR="00990BD7" w:rsidRPr="007C1297" w:rsidTr="00990BD7">
        <w:trPr>
          <w:jc w:val="center"/>
        </w:trPr>
        <w:tc>
          <w:tcPr>
            <w:tcW w:w="4816" w:type="dxa"/>
            <w:vAlign w:val="center"/>
          </w:tcPr>
          <w:p w:rsidR="00990BD7" w:rsidRPr="00A531D0" w:rsidRDefault="00990BD7" w:rsidP="00990BD7">
            <w:pPr>
              <w:jc w:val="center"/>
              <w:rPr>
                <w:rFonts w:ascii="Arial" w:hAnsi="Arial" w:cs="Arial"/>
              </w:rPr>
            </w:pPr>
          </w:p>
          <w:p w:rsidR="00990BD7" w:rsidRPr="00A531D0" w:rsidRDefault="00A531D0" w:rsidP="00990BD7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34</w:t>
            </w:r>
          </w:p>
        </w:tc>
        <w:tc>
          <w:tcPr>
            <w:tcW w:w="4816" w:type="dxa"/>
            <w:vAlign w:val="center"/>
          </w:tcPr>
          <w:p w:rsidR="00990BD7" w:rsidRPr="00A531D0" w:rsidRDefault="00990BD7" w:rsidP="00990BD7">
            <w:pPr>
              <w:jc w:val="center"/>
              <w:rPr>
                <w:rFonts w:ascii="Arial" w:hAnsi="Arial" w:cs="Arial"/>
              </w:rPr>
            </w:pPr>
          </w:p>
          <w:p w:rsidR="007C1297" w:rsidRPr="00A531D0" w:rsidRDefault="00A531D0" w:rsidP="00A531D0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33.09</w:t>
            </w:r>
          </w:p>
        </w:tc>
      </w:tr>
      <w:bookmarkEnd w:id="0"/>
    </w:tbl>
    <w:p w:rsidR="00990BD7" w:rsidRPr="007C1297" w:rsidRDefault="00990BD7" w:rsidP="00990BD7">
      <w:pPr>
        <w:spacing w:after="0" w:line="240" w:lineRule="auto"/>
        <w:rPr>
          <w:rFonts w:ascii="Arial" w:hAnsi="Arial" w:cs="Arial"/>
          <w:highlight w:val="yellow"/>
        </w:rPr>
      </w:pPr>
    </w:p>
    <w:p w:rsidR="00990BD7" w:rsidRPr="007C129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7C1297">
        <w:rPr>
          <w:rFonts w:ascii="Arial" w:hAnsi="Arial" w:cs="Arial"/>
          <w:b/>
        </w:rPr>
        <w:t>Table 2 – Percentage of Time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816"/>
      </w:tblGrid>
      <w:tr w:rsidR="00990BD7" w:rsidRPr="007C1297" w:rsidTr="00477FF3">
        <w:trPr>
          <w:tblHeader/>
          <w:jc w:val="center"/>
        </w:trPr>
        <w:tc>
          <w:tcPr>
            <w:tcW w:w="4816" w:type="dxa"/>
            <w:vAlign w:val="bottom"/>
          </w:tcPr>
          <w:p w:rsidR="002827F2" w:rsidRPr="007C1297" w:rsidRDefault="002827F2" w:rsidP="002827F2">
            <w:pPr>
              <w:jc w:val="center"/>
              <w:rPr>
                <w:rFonts w:ascii="Arial" w:hAnsi="Arial" w:cs="Arial"/>
              </w:rPr>
            </w:pPr>
          </w:p>
          <w:p w:rsidR="00192897" w:rsidRPr="007C1297" w:rsidRDefault="002827F2" w:rsidP="002827F2">
            <w:pPr>
              <w:jc w:val="center"/>
              <w:rPr>
                <w:rFonts w:ascii="Arial" w:hAnsi="Arial" w:cs="Arial"/>
              </w:rPr>
            </w:pPr>
            <w:r w:rsidRPr="007C1297">
              <w:rPr>
                <w:rFonts w:ascii="Arial" w:hAnsi="Arial" w:cs="Arial"/>
              </w:rPr>
              <w:t>P</w:t>
            </w:r>
            <w:r w:rsidR="00990BD7" w:rsidRPr="007C1297">
              <w:rPr>
                <w:rFonts w:ascii="Arial" w:hAnsi="Arial" w:cs="Arial"/>
              </w:rPr>
              <w:t>ercentage of Time</w:t>
            </w:r>
          </w:p>
        </w:tc>
        <w:tc>
          <w:tcPr>
            <w:tcW w:w="4816" w:type="dxa"/>
            <w:vAlign w:val="bottom"/>
          </w:tcPr>
          <w:p w:rsidR="002827F2" w:rsidRPr="007C1297" w:rsidRDefault="002827F2" w:rsidP="002827F2">
            <w:pPr>
              <w:jc w:val="center"/>
              <w:rPr>
                <w:rFonts w:ascii="Arial" w:hAnsi="Arial" w:cs="Arial"/>
              </w:rPr>
            </w:pPr>
            <w:r w:rsidRPr="007C1297">
              <w:rPr>
                <w:rFonts w:ascii="Arial" w:hAnsi="Arial" w:cs="Arial"/>
              </w:rPr>
              <w:t>N</w:t>
            </w:r>
            <w:r w:rsidR="00990BD7" w:rsidRPr="007C1297">
              <w:rPr>
                <w:rFonts w:ascii="Arial" w:hAnsi="Arial" w:cs="Arial"/>
              </w:rPr>
              <w:t>umber of Employees</w:t>
            </w:r>
          </w:p>
        </w:tc>
      </w:tr>
      <w:tr w:rsidR="00990BD7" w:rsidRPr="00A531D0" w:rsidTr="002827F2">
        <w:trPr>
          <w:jc w:val="center"/>
        </w:trPr>
        <w:tc>
          <w:tcPr>
            <w:tcW w:w="4816" w:type="dxa"/>
            <w:vAlign w:val="center"/>
          </w:tcPr>
          <w:p w:rsidR="00693AA3" w:rsidRPr="007445C8" w:rsidRDefault="00693AA3" w:rsidP="00990BD7">
            <w:pPr>
              <w:jc w:val="center"/>
              <w:rPr>
                <w:rFonts w:ascii="Arial" w:hAnsi="Arial" w:cs="Arial"/>
              </w:rPr>
            </w:pPr>
          </w:p>
          <w:p w:rsidR="00192897" w:rsidRPr="00A531D0" w:rsidRDefault="00990BD7" w:rsidP="00693AA3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0%</w:t>
            </w:r>
          </w:p>
        </w:tc>
        <w:tc>
          <w:tcPr>
            <w:tcW w:w="4816" w:type="dxa"/>
            <w:vAlign w:val="bottom"/>
          </w:tcPr>
          <w:p w:rsidR="00990BD7" w:rsidRPr="00A531D0" w:rsidRDefault="007445C8" w:rsidP="002827F2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13</w:t>
            </w:r>
          </w:p>
        </w:tc>
      </w:tr>
      <w:tr w:rsidR="00990BD7" w:rsidRPr="00A531D0" w:rsidTr="002827F2">
        <w:trPr>
          <w:jc w:val="center"/>
        </w:trPr>
        <w:tc>
          <w:tcPr>
            <w:tcW w:w="4816" w:type="dxa"/>
            <w:vAlign w:val="center"/>
          </w:tcPr>
          <w:p w:rsidR="00693AA3" w:rsidRPr="00A531D0" w:rsidRDefault="00693AA3" w:rsidP="00990BD7">
            <w:pPr>
              <w:jc w:val="center"/>
              <w:rPr>
                <w:rFonts w:ascii="Arial" w:hAnsi="Arial" w:cs="Arial"/>
              </w:rPr>
            </w:pPr>
          </w:p>
          <w:p w:rsidR="00192897" w:rsidRPr="00A531D0" w:rsidRDefault="00990BD7" w:rsidP="00693AA3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1%-50%</w:t>
            </w:r>
          </w:p>
        </w:tc>
        <w:tc>
          <w:tcPr>
            <w:tcW w:w="4816" w:type="dxa"/>
            <w:vAlign w:val="bottom"/>
          </w:tcPr>
          <w:p w:rsidR="00990BD7" w:rsidRPr="00A531D0" w:rsidRDefault="00E44C77" w:rsidP="002827F2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21</w:t>
            </w:r>
          </w:p>
        </w:tc>
      </w:tr>
      <w:tr w:rsidR="00990BD7" w:rsidRPr="00A531D0" w:rsidTr="002827F2">
        <w:trPr>
          <w:jc w:val="center"/>
        </w:trPr>
        <w:tc>
          <w:tcPr>
            <w:tcW w:w="4816" w:type="dxa"/>
            <w:vAlign w:val="center"/>
          </w:tcPr>
          <w:p w:rsidR="00693AA3" w:rsidRPr="00A531D0" w:rsidRDefault="00693AA3" w:rsidP="00990BD7">
            <w:pPr>
              <w:jc w:val="center"/>
              <w:rPr>
                <w:rFonts w:ascii="Arial" w:hAnsi="Arial" w:cs="Arial"/>
              </w:rPr>
            </w:pPr>
          </w:p>
          <w:p w:rsidR="00192897" w:rsidRPr="00A531D0" w:rsidRDefault="00990BD7" w:rsidP="00693AA3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51%-99%</w:t>
            </w:r>
          </w:p>
        </w:tc>
        <w:tc>
          <w:tcPr>
            <w:tcW w:w="4816" w:type="dxa"/>
            <w:vAlign w:val="bottom"/>
          </w:tcPr>
          <w:p w:rsidR="00990BD7" w:rsidRPr="00A531D0" w:rsidRDefault="007445C8" w:rsidP="002827F2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0</w:t>
            </w:r>
          </w:p>
        </w:tc>
      </w:tr>
      <w:tr w:rsidR="00990BD7" w:rsidRPr="007C1297" w:rsidTr="002827F2">
        <w:trPr>
          <w:jc w:val="center"/>
        </w:trPr>
        <w:tc>
          <w:tcPr>
            <w:tcW w:w="4816" w:type="dxa"/>
            <w:vAlign w:val="center"/>
          </w:tcPr>
          <w:p w:rsidR="00693AA3" w:rsidRPr="00A531D0" w:rsidRDefault="00693AA3" w:rsidP="00990BD7">
            <w:pPr>
              <w:jc w:val="center"/>
              <w:rPr>
                <w:rFonts w:ascii="Arial" w:hAnsi="Arial" w:cs="Arial"/>
              </w:rPr>
            </w:pPr>
          </w:p>
          <w:p w:rsidR="00192897" w:rsidRPr="00A531D0" w:rsidRDefault="00990BD7" w:rsidP="00693AA3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100%</w:t>
            </w:r>
          </w:p>
        </w:tc>
        <w:tc>
          <w:tcPr>
            <w:tcW w:w="4816" w:type="dxa"/>
            <w:vAlign w:val="bottom"/>
          </w:tcPr>
          <w:p w:rsidR="00990BD7" w:rsidRPr="00A531D0" w:rsidRDefault="00E44C77" w:rsidP="002827F2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0</w:t>
            </w:r>
          </w:p>
        </w:tc>
      </w:tr>
    </w:tbl>
    <w:p w:rsidR="00947D14" w:rsidRPr="007C1297" w:rsidRDefault="00947D14" w:rsidP="003A55EC">
      <w:pPr>
        <w:spacing w:after="0" w:line="240" w:lineRule="auto"/>
        <w:rPr>
          <w:rFonts w:ascii="Arial" w:hAnsi="Arial" w:cs="Arial"/>
          <w:highlight w:val="yellow"/>
        </w:rPr>
      </w:pPr>
    </w:p>
    <w:p w:rsidR="00990BD7" w:rsidRPr="007C1297" w:rsidRDefault="00990BD7" w:rsidP="00990BD7">
      <w:pPr>
        <w:spacing w:after="0" w:line="240" w:lineRule="auto"/>
        <w:rPr>
          <w:rFonts w:ascii="Arial" w:hAnsi="Arial" w:cs="Arial"/>
          <w:b/>
        </w:rPr>
      </w:pPr>
      <w:r w:rsidRPr="007C1297">
        <w:rPr>
          <w:rFonts w:ascii="Arial" w:hAnsi="Arial" w:cs="Arial"/>
          <w:b/>
        </w:rPr>
        <w:t>Table 3 – Percentage of Pay Bill Spent on Facility Time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816"/>
      </w:tblGrid>
      <w:tr w:rsidR="00990BD7" w:rsidRPr="007C1297" w:rsidTr="00477FF3">
        <w:trPr>
          <w:tblHeader/>
          <w:jc w:val="center"/>
        </w:trPr>
        <w:tc>
          <w:tcPr>
            <w:tcW w:w="4816" w:type="dxa"/>
            <w:vAlign w:val="bottom"/>
          </w:tcPr>
          <w:p w:rsidR="002827F2" w:rsidRPr="00A531D0" w:rsidRDefault="002827F2" w:rsidP="002827F2">
            <w:pPr>
              <w:rPr>
                <w:rFonts w:ascii="Arial" w:hAnsi="Arial" w:cs="Arial"/>
              </w:rPr>
            </w:pPr>
          </w:p>
          <w:p w:rsidR="00192897" w:rsidRPr="00A531D0" w:rsidRDefault="00990BD7" w:rsidP="002827F2">
            <w:pPr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Total Cost of Facility Time</w:t>
            </w:r>
          </w:p>
        </w:tc>
        <w:tc>
          <w:tcPr>
            <w:tcW w:w="4816" w:type="dxa"/>
            <w:vAlign w:val="bottom"/>
          </w:tcPr>
          <w:p w:rsidR="00990BD7" w:rsidRPr="00A531D0" w:rsidRDefault="00E44C77" w:rsidP="00A531D0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£</w:t>
            </w:r>
            <w:r w:rsidR="00A531D0" w:rsidRPr="00A531D0">
              <w:rPr>
                <w:rFonts w:ascii="Arial" w:hAnsi="Arial" w:cs="Arial"/>
              </w:rPr>
              <w:t>16,277.29</w:t>
            </w:r>
          </w:p>
        </w:tc>
      </w:tr>
      <w:tr w:rsidR="00990BD7" w:rsidRPr="007C1297" w:rsidTr="00477FF3">
        <w:trPr>
          <w:tblHeader/>
          <w:jc w:val="center"/>
        </w:trPr>
        <w:tc>
          <w:tcPr>
            <w:tcW w:w="4816" w:type="dxa"/>
            <w:vAlign w:val="bottom"/>
          </w:tcPr>
          <w:p w:rsidR="002827F2" w:rsidRPr="007445C8" w:rsidRDefault="002827F2" w:rsidP="002827F2">
            <w:pPr>
              <w:rPr>
                <w:rFonts w:ascii="Arial" w:hAnsi="Arial" w:cs="Arial"/>
              </w:rPr>
            </w:pPr>
          </w:p>
          <w:p w:rsidR="00192897" w:rsidRPr="007445C8" w:rsidRDefault="002827F2" w:rsidP="002827F2">
            <w:pPr>
              <w:rPr>
                <w:rFonts w:ascii="Arial" w:hAnsi="Arial" w:cs="Arial"/>
              </w:rPr>
            </w:pPr>
            <w:r w:rsidRPr="007445C8">
              <w:rPr>
                <w:rFonts w:ascii="Arial" w:hAnsi="Arial" w:cs="Arial"/>
              </w:rPr>
              <w:t>T</w:t>
            </w:r>
            <w:r w:rsidR="00990BD7" w:rsidRPr="007445C8">
              <w:rPr>
                <w:rFonts w:ascii="Arial" w:hAnsi="Arial" w:cs="Arial"/>
              </w:rPr>
              <w:t>otal Pay Bill</w:t>
            </w:r>
          </w:p>
        </w:tc>
        <w:tc>
          <w:tcPr>
            <w:tcW w:w="4816" w:type="dxa"/>
            <w:vAlign w:val="bottom"/>
          </w:tcPr>
          <w:p w:rsidR="00990BD7" w:rsidRPr="007445C8" w:rsidRDefault="007445C8" w:rsidP="002827F2">
            <w:pPr>
              <w:jc w:val="center"/>
              <w:rPr>
                <w:rFonts w:ascii="Arial" w:hAnsi="Arial" w:cs="Arial"/>
              </w:rPr>
            </w:pPr>
            <w:r w:rsidRPr="007445C8">
              <w:rPr>
                <w:rFonts w:ascii="Arial" w:hAnsi="Arial" w:cs="Arial"/>
              </w:rPr>
              <w:t>£226,003,574</w:t>
            </w:r>
          </w:p>
        </w:tc>
      </w:tr>
      <w:tr w:rsidR="00990BD7" w:rsidRPr="007C1297" w:rsidTr="00477FF3">
        <w:trPr>
          <w:tblHeader/>
          <w:jc w:val="center"/>
        </w:trPr>
        <w:tc>
          <w:tcPr>
            <w:tcW w:w="4816" w:type="dxa"/>
            <w:vAlign w:val="bottom"/>
          </w:tcPr>
          <w:p w:rsidR="00990BD7" w:rsidRPr="00A531D0" w:rsidRDefault="00990BD7" w:rsidP="002827F2">
            <w:pPr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Percentage of Total Pay Bill Spent on Facility Time</w:t>
            </w:r>
          </w:p>
        </w:tc>
        <w:tc>
          <w:tcPr>
            <w:tcW w:w="4816" w:type="dxa"/>
            <w:vAlign w:val="bottom"/>
          </w:tcPr>
          <w:p w:rsidR="00990BD7" w:rsidRPr="00A531D0" w:rsidRDefault="00E44C77" w:rsidP="00A531D0">
            <w:pPr>
              <w:jc w:val="center"/>
              <w:rPr>
                <w:rFonts w:ascii="Arial" w:hAnsi="Arial" w:cs="Arial"/>
              </w:rPr>
            </w:pPr>
            <w:r w:rsidRPr="00A531D0">
              <w:rPr>
                <w:rFonts w:ascii="Arial" w:hAnsi="Arial" w:cs="Arial"/>
              </w:rPr>
              <w:t>0.0</w:t>
            </w:r>
            <w:r w:rsidR="00A531D0" w:rsidRPr="00A531D0">
              <w:rPr>
                <w:rFonts w:ascii="Arial" w:hAnsi="Arial" w:cs="Arial"/>
              </w:rPr>
              <w:t>1</w:t>
            </w:r>
            <w:r w:rsidRPr="00A531D0">
              <w:rPr>
                <w:rFonts w:ascii="Arial" w:hAnsi="Arial" w:cs="Arial"/>
              </w:rPr>
              <w:t>%</w:t>
            </w:r>
          </w:p>
        </w:tc>
      </w:tr>
    </w:tbl>
    <w:p w:rsidR="00693AA3" w:rsidRPr="007C1297" w:rsidRDefault="00693AA3" w:rsidP="00693AA3">
      <w:pPr>
        <w:spacing w:after="0" w:line="240" w:lineRule="auto"/>
        <w:rPr>
          <w:rFonts w:ascii="Arial" w:hAnsi="Arial" w:cs="Arial"/>
          <w:b/>
          <w:highlight w:val="yellow"/>
          <w:u w:val="single"/>
        </w:rPr>
      </w:pPr>
    </w:p>
    <w:p w:rsidR="00693AA3" w:rsidRPr="007C1297" w:rsidRDefault="00693AA3" w:rsidP="00693AA3">
      <w:pPr>
        <w:spacing w:after="0" w:line="240" w:lineRule="auto"/>
        <w:rPr>
          <w:rFonts w:ascii="Arial" w:hAnsi="Arial" w:cs="Arial"/>
          <w:b/>
        </w:rPr>
      </w:pPr>
      <w:r w:rsidRPr="007C1297">
        <w:rPr>
          <w:rFonts w:ascii="Arial" w:hAnsi="Arial" w:cs="Arial"/>
          <w:b/>
        </w:rPr>
        <w:t>Table 4 – Paid Trade Union Activities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6"/>
        <w:gridCol w:w="4816"/>
      </w:tblGrid>
      <w:tr w:rsidR="00693AA3" w:rsidRPr="00990BD7" w:rsidTr="00477FF3">
        <w:trPr>
          <w:tblHeader/>
          <w:jc w:val="center"/>
        </w:trPr>
        <w:tc>
          <w:tcPr>
            <w:tcW w:w="4816" w:type="dxa"/>
          </w:tcPr>
          <w:p w:rsidR="00693AA3" w:rsidRPr="005D6E08" w:rsidRDefault="00693AA3" w:rsidP="00693AA3">
            <w:pPr>
              <w:rPr>
                <w:rFonts w:ascii="Arial" w:hAnsi="Arial" w:cs="Arial"/>
              </w:rPr>
            </w:pPr>
            <w:r w:rsidRPr="005D6E08">
              <w:rPr>
                <w:rFonts w:ascii="Arial" w:hAnsi="Arial" w:cs="Arial"/>
              </w:rPr>
              <w:t>Time Spent on Paid Trade Union Activities as a Percentage of Total Paid Facility Time Hours</w:t>
            </w:r>
          </w:p>
        </w:tc>
        <w:tc>
          <w:tcPr>
            <w:tcW w:w="4816" w:type="dxa"/>
            <w:vAlign w:val="bottom"/>
          </w:tcPr>
          <w:p w:rsidR="00693AA3" w:rsidRPr="005D6E08" w:rsidRDefault="00693AA3" w:rsidP="002827F2">
            <w:pPr>
              <w:jc w:val="center"/>
              <w:rPr>
                <w:rFonts w:ascii="Arial" w:hAnsi="Arial" w:cs="Arial"/>
              </w:rPr>
            </w:pPr>
          </w:p>
          <w:p w:rsidR="007C1297" w:rsidRPr="00990BD7" w:rsidRDefault="005D6E08" w:rsidP="005D6E08">
            <w:pPr>
              <w:jc w:val="center"/>
              <w:rPr>
                <w:rFonts w:ascii="Arial" w:hAnsi="Arial" w:cs="Arial"/>
              </w:rPr>
            </w:pPr>
            <w:r w:rsidRPr="005D6E08">
              <w:rPr>
                <w:rFonts w:ascii="Arial" w:hAnsi="Arial" w:cs="Arial"/>
              </w:rPr>
              <w:t>6.22</w:t>
            </w:r>
            <w:r w:rsidR="00693AA3" w:rsidRPr="005D6E08">
              <w:rPr>
                <w:rFonts w:ascii="Arial" w:hAnsi="Arial" w:cs="Arial"/>
              </w:rPr>
              <w:t>%</w:t>
            </w:r>
          </w:p>
        </w:tc>
      </w:tr>
    </w:tbl>
    <w:p w:rsidR="00990BD7" w:rsidRDefault="00990BD7" w:rsidP="003A55EC">
      <w:pPr>
        <w:spacing w:after="0" w:line="240" w:lineRule="auto"/>
        <w:rPr>
          <w:rFonts w:ascii="Arial" w:hAnsi="Arial" w:cs="Arial"/>
        </w:rPr>
      </w:pPr>
    </w:p>
    <w:p w:rsidR="00722869" w:rsidRPr="004A2B7F" w:rsidRDefault="00722869" w:rsidP="003A55EC">
      <w:pPr>
        <w:spacing w:after="0" w:line="240" w:lineRule="auto"/>
        <w:rPr>
          <w:rFonts w:ascii="Arial" w:hAnsi="Arial" w:cs="Arial"/>
        </w:rPr>
      </w:pPr>
    </w:p>
    <w:sectPr w:rsidR="00722869" w:rsidRPr="004A2B7F" w:rsidSect="00F87E45">
      <w:headerReference w:type="default" r:id="rId9"/>
      <w:footerReference w:type="default" r:id="rId10"/>
      <w:pgSz w:w="11907" w:h="16839" w:code="9"/>
      <w:pgMar w:top="1418" w:right="1224" w:bottom="1433" w:left="1267" w:header="284" w:footer="25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BD7" w:rsidRDefault="00990BD7" w:rsidP="006C6C82">
      <w:pPr>
        <w:spacing w:after="0" w:line="240" w:lineRule="auto"/>
      </w:pPr>
      <w:r>
        <w:separator/>
      </w:r>
    </w:p>
  </w:endnote>
  <w:endnote w:type="continuationSeparator" w:id="0">
    <w:p w:rsidR="00990BD7" w:rsidRDefault="00990BD7" w:rsidP="006C6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193443658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90BD7" w:rsidRPr="00947D14" w:rsidRDefault="00990BD7">
            <w:pPr>
              <w:pStyle w:val="Footer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947D14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264F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947D14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F264F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947D14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990BD7" w:rsidRPr="00947D14" w:rsidRDefault="00D81063" w:rsidP="00947D14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Version 1 June 2020</w:t>
            </w:r>
          </w:p>
        </w:sdtContent>
      </w:sdt>
    </w:sdtContent>
  </w:sdt>
  <w:p w:rsidR="00990BD7" w:rsidRDefault="00990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BD7" w:rsidRDefault="00990BD7" w:rsidP="006C6C82">
      <w:pPr>
        <w:spacing w:after="0" w:line="240" w:lineRule="auto"/>
      </w:pPr>
      <w:r>
        <w:separator/>
      </w:r>
    </w:p>
  </w:footnote>
  <w:footnote w:type="continuationSeparator" w:id="0">
    <w:p w:rsidR="00990BD7" w:rsidRDefault="00990BD7" w:rsidP="006C6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BD7" w:rsidRDefault="00DF264F" w:rsidP="006C6C82">
    <w:pPr>
      <w:pStyle w:val="Header"/>
      <w:jc w:val="right"/>
    </w:pPr>
    <w:r>
      <w:rPr>
        <w:noProof/>
        <w:lang w:eastAsia="en-GB"/>
      </w:rPr>
      <w:drawing>
        <wp:inline distT="0" distB="0" distL="0" distR="0" wp14:anchorId="62235CC1" wp14:editId="01AA42E4">
          <wp:extent cx="1574612" cy="577970"/>
          <wp:effectExtent l="0" t="0" r="6985" b="0"/>
          <wp:docPr id="2" name="Picture 2" descr="\\Intranet.ngh.nhs.uk\Users\UserData\Userdata-E-K\Kinsellas\Desktop\Leicester Logo.jpg" title="Univeristy of Leicest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.ngh.nhs.uk\Users\UserData\Userdata-E-K\Kinsellas\Desktop\Leicester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181" cy="578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</w:t>
    </w:r>
    <w:r w:rsidR="00990BD7">
      <w:rPr>
        <w:noProof/>
        <w:lang w:eastAsia="en-GB"/>
      </w:rPr>
      <w:drawing>
        <wp:inline distT="0" distB="0" distL="0" distR="0" wp14:anchorId="2E8C64BF" wp14:editId="5B01AECE">
          <wp:extent cx="2440305" cy="618490"/>
          <wp:effectExtent l="0" t="0" r="0" b="0"/>
          <wp:docPr id="1" name="Picture 1" descr="\\Intranet.ngh.nhs.uk\Users\UserData\Userdata-E-K\Kinsellas\Desktop\New-NGH-logo.png" title="NG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ntranet.ngh.nhs.uk\Users\UserData\Userdata-E-K\Kinsellas\Desktop\New-NGH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73ABF"/>
    <w:multiLevelType w:val="hybridMultilevel"/>
    <w:tmpl w:val="E556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0196A"/>
    <w:multiLevelType w:val="hybridMultilevel"/>
    <w:tmpl w:val="5A420B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EA24F0"/>
    <w:multiLevelType w:val="hybridMultilevel"/>
    <w:tmpl w:val="5DFE5640"/>
    <w:lvl w:ilvl="0" w:tplc="BF20C1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0A"/>
    <w:rsid w:val="000211D5"/>
    <w:rsid w:val="00032D98"/>
    <w:rsid w:val="000450FE"/>
    <w:rsid w:val="000524B8"/>
    <w:rsid w:val="00084B4E"/>
    <w:rsid w:val="00092761"/>
    <w:rsid w:val="000C2409"/>
    <w:rsid w:val="000E07C3"/>
    <w:rsid w:val="000E354B"/>
    <w:rsid w:val="000F2D06"/>
    <w:rsid w:val="00101D85"/>
    <w:rsid w:val="001532FC"/>
    <w:rsid w:val="001534FE"/>
    <w:rsid w:val="0015483C"/>
    <w:rsid w:val="00154D86"/>
    <w:rsid w:val="00192897"/>
    <w:rsid w:val="001A24B9"/>
    <w:rsid w:val="001C2B43"/>
    <w:rsid w:val="001C4A24"/>
    <w:rsid w:val="001E5355"/>
    <w:rsid w:val="001F7F0A"/>
    <w:rsid w:val="002004B2"/>
    <w:rsid w:val="002103BB"/>
    <w:rsid w:val="00217058"/>
    <w:rsid w:val="00237DB8"/>
    <w:rsid w:val="00254134"/>
    <w:rsid w:val="00274062"/>
    <w:rsid w:val="002827F2"/>
    <w:rsid w:val="00285C1A"/>
    <w:rsid w:val="002B4831"/>
    <w:rsid w:val="002D4966"/>
    <w:rsid w:val="002E6894"/>
    <w:rsid w:val="00304A31"/>
    <w:rsid w:val="00330EC4"/>
    <w:rsid w:val="00340831"/>
    <w:rsid w:val="00346633"/>
    <w:rsid w:val="00353825"/>
    <w:rsid w:val="00353EB8"/>
    <w:rsid w:val="00363D84"/>
    <w:rsid w:val="003A55EC"/>
    <w:rsid w:val="003A5E73"/>
    <w:rsid w:val="003B3C02"/>
    <w:rsid w:val="003C62A2"/>
    <w:rsid w:val="003D02FF"/>
    <w:rsid w:val="003E7313"/>
    <w:rsid w:val="003F66F2"/>
    <w:rsid w:val="0040404E"/>
    <w:rsid w:val="00406828"/>
    <w:rsid w:val="00414581"/>
    <w:rsid w:val="00422710"/>
    <w:rsid w:val="00435DC9"/>
    <w:rsid w:val="00441171"/>
    <w:rsid w:val="004660E9"/>
    <w:rsid w:val="00477FF3"/>
    <w:rsid w:val="0048700A"/>
    <w:rsid w:val="00490E78"/>
    <w:rsid w:val="004A0062"/>
    <w:rsid w:val="004A2B7F"/>
    <w:rsid w:val="004A4C0A"/>
    <w:rsid w:val="00513073"/>
    <w:rsid w:val="005148D7"/>
    <w:rsid w:val="005239E9"/>
    <w:rsid w:val="00552426"/>
    <w:rsid w:val="00590CF7"/>
    <w:rsid w:val="005A3D6D"/>
    <w:rsid w:val="005C2EEF"/>
    <w:rsid w:val="005D6E08"/>
    <w:rsid w:val="005F2336"/>
    <w:rsid w:val="0063547D"/>
    <w:rsid w:val="00693AA3"/>
    <w:rsid w:val="006A6A3B"/>
    <w:rsid w:val="006A728D"/>
    <w:rsid w:val="006C1798"/>
    <w:rsid w:val="006C2398"/>
    <w:rsid w:val="006C484E"/>
    <w:rsid w:val="006C6C82"/>
    <w:rsid w:val="006D1CDD"/>
    <w:rsid w:val="006D534F"/>
    <w:rsid w:val="006F2EBC"/>
    <w:rsid w:val="006F62C2"/>
    <w:rsid w:val="007031C6"/>
    <w:rsid w:val="00722869"/>
    <w:rsid w:val="00725229"/>
    <w:rsid w:val="007445C8"/>
    <w:rsid w:val="00747969"/>
    <w:rsid w:val="0076452F"/>
    <w:rsid w:val="007649FB"/>
    <w:rsid w:val="007736D0"/>
    <w:rsid w:val="00791537"/>
    <w:rsid w:val="00796DA0"/>
    <w:rsid w:val="007C1297"/>
    <w:rsid w:val="007E41C1"/>
    <w:rsid w:val="007E770D"/>
    <w:rsid w:val="0080355C"/>
    <w:rsid w:val="008118F9"/>
    <w:rsid w:val="008635BD"/>
    <w:rsid w:val="008735EC"/>
    <w:rsid w:val="0088321C"/>
    <w:rsid w:val="008C441C"/>
    <w:rsid w:val="008F0559"/>
    <w:rsid w:val="0091434D"/>
    <w:rsid w:val="00920BA8"/>
    <w:rsid w:val="00930A6C"/>
    <w:rsid w:val="00947609"/>
    <w:rsid w:val="00947D14"/>
    <w:rsid w:val="00952DE5"/>
    <w:rsid w:val="00960254"/>
    <w:rsid w:val="0097090D"/>
    <w:rsid w:val="00990BD7"/>
    <w:rsid w:val="009926CC"/>
    <w:rsid w:val="00997944"/>
    <w:rsid w:val="009E0076"/>
    <w:rsid w:val="00A02E5C"/>
    <w:rsid w:val="00A05368"/>
    <w:rsid w:val="00A129BF"/>
    <w:rsid w:val="00A20755"/>
    <w:rsid w:val="00A531D0"/>
    <w:rsid w:val="00A56AFC"/>
    <w:rsid w:val="00A93B90"/>
    <w:rsid w:val="00AD081F"/>
    <w:rsid w:val="00AD4003"/>
    <w:rsid w:val="00AF407E"/>
    <w:rsid w:val="00B01A3F"/>
    <w:rsid w:val="00B10768"/>
    <w:rsid w:val="00B206F4"/>
    <w:rsid w:val="00B215B8"/>
    <w:rsid w:val="00B311F4"/>
    <w:rsid w:val="00B32EFB"/>
    <w:rsid w:val="00B37D2A"/>
    <w:rsid w:val="00B54C00"/>
    <w:rsid w:val="00B55665"/>
    <w:rsid w:val="00B64BD3"/>
    <w:rsid w:val="00B75E74"/>
    <w:rsid w:val="00B8147F"/>
    <w:rsid w:val="00B82CCB"/>
    <w:rsid w:val="00B87F78"/>
    <w:rsid w:val="00BD45DB"/>
    <w:rsid w:val="00BD734B"/>
    <w:rsid w:val="00C06203"/>
    <w:rsid w:val="00C13AAE"/>
    <w:rsid w:val="00C200FE"/>
    <w:rsid w:val="00C20142"/>
    <w:rsid w:val="00C247DC"/>
    <w:rsid w:val="00C34001"/>
    <w:rsid w:val="00C45652"/>
    <w:rsid w:val="00C75A0B"/>
    <w:rsid w:val="00C82F50"/>
    <w:rsid w:val="00C83311"/>
    <w:rsid w:val="00CA15F0"/>
    <w:rsid w:val="00CE45E7"/>
    <w:rsid w:val="00CF706D"/>
    <w:rsid w:val="00D15CC3"/>
    <w:rsid w:val="00D26A33"/>
    <w:rsid w:val="00D523CF"/>
    <w:rsid w:val="00D54D9C"/>
    <w:rsid w:val="00D70754"/>
    <w:rsid w:val="00D8101D"/>
    <w:rsid w:val="00D81063"/>
    <w:rsid w:val="00D86CC6"/>
    <w:rsid w:val="00D87EFA"/>
    <w:rsid w:val="00D91139"/>
    <w:rsid w:val="00DD01F8"/>
    <w:rsid w:val="00DD1B67"/>
    <w:rsid w:val="00DF264F"/>
    <w:rsid w:val="00E012E9"/>
    <w:rsid w:val="00E0145D"/>
    <w:rsid w:val="00E15D42"/>
    <w:rsid w:val="00E259A3"/>
    <w:rsid w:val="00E30031"/>
    <w:rsid w:val="00E333BF"/>
    <w:rsid w:val="00E361F4"/>
    <w:rsid w:val="00E44C77"/>
    <w:rsid w:val="00E52843"/>
    <w:rsid w:val="00E66AA7"/>
    <w:rsid w:val="00E8583F"/>
    <w:rsid w:val="00E95615"/>
    <w:rsid w:val="00ED27BC"/>
    <w:rsid w:val="00ED6ED3"/>
    <w:rsid w:val="00F062A7"/>
    <w:rsid w:val="00F330F8"/>
    <w:rsid w:val="00F5020C"/>
    <w:rsid w:val="00F573AB"/>
    <w:rsid w:val="00F72FA0"/>
    <w:rsid w:val="00F87E45"/>
    <w:rsid w:val="00FB1095"/>
    <w:rsid w:val="00FE5E37"/>
    <w:rsid w:val="00FF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2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82"/>
  </w:style>
  <w:style w:type="paragraph" w:styleId="Footer">
    <w:name w:val="footer"/>
    <w:basedOn w:val="Normal"/>
    <w:link w:val="Foot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82"/>
  </w:style>
  <w:style w:type="character" w:styleId="CommentReference">
    <w:name w:val="annotation reference"/>
    <w:basedOn w:val="DefaultParagraphFont"/>
    <w:uiPriority w:val="99"/>
    <w:semiHidden/>
    <w:unhideWhenUsed/>
    <w:rsid w:val="001E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35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7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link w:val="DefaultChar"/>
    <w:uiPriority w:val="99"/>
    <w:rsid w:val="009709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uiPriority w:val="99"/>
    <w:locked/>
    <w:rsid w:val="0097090D"/>
    <w:rPr>
      <w:rFonts w:ascii="Arial" w:eastAsia="Times New Roman" w:hAnsi="Arial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2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12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2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2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82"/>
  </w:style>
  <w:style w:type="paragraph" w:styleId="Footer">
    <w:name w:val="footer"/>
    <w:basedOn w:val="Normal"/>
    <w:link w:val="FooterChar"/>
    <w:uiPriority w:val="99"/>
    <w:unhideWhenUsed/>
    <w:rsid w:val="006C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82"/>
  </w:style>
  <w:style w:type="character" w:styleId="CommentReference">
    <w:name w:val="annotation reference"/>
    <w:basedOn w:val="DefaultParagraphFont"/>
    <w:uiPriority w:val="99"/>
    <w:semiHidden/>
    <w:unhideWhenUsed/>
    <w:rsid w:val="001E53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53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53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5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535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70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link w:val="DefaultChar"/>
    <w:uiPriority w:val="99"/>
    <w:rsid w:val="009709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US"/>
    </w:rPr>
  </w:style>
  <w:style w:type="character" w:customStyle="1" w:styleId="DefaultChar">
    <w:name w:val="Default Char"/>
    <w:link w:val="Default"/>
    <w:uiPriority w:val="99"/>
    <w:locked/>
    <w:rsid w:val="0097090D"/>
    <w:rPr>
      <w:rFonts w:ascii="Arial" w:eastAsia="Times New Roman" w:hAnsi="Arial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983A-F83A-45C6-B56D-5D7880E3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D4CAFCE1</Template>
  <TotalTime>18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dept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Kinsella, Sarah - Human Resources</dc:creator>
  <cp:lastModifiedBy>kinsellas</cp:lastModifiedBy>
  <cp:revision>13</cp:revision>
  <cp:lastPrinted>2020-06-03T13:11:00Z</cp:lastPrinted>
  <dcterms:created xsi:type="dcterms:W3CDTF">2020-05-22T12:52:00Z</dcterms:created>
  <dcterms:modified xsi:type="dcterms:W3CDTF">2020-06-15T15:01:00Z</dcterms:modified>
</cp:coreProperties>
</file>